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0CC1" w:rsidRPr="001B0CC1" w:rsidRDefault="001B0CC1" w:rsidP="001B0CC1">
      <w:pPr>
        <w:jc w:val="center"/>
        <w:rPr>
          <w:rFonts w:ascii="Times New Roman" w:eastAsia="標楷體" w:hAnsi="Times New Roman" w:cs="Times New Roman"/>
          <w:sz w:val="28"/>
          <w:szCs w:val="28"/>
          <w:lang w:bidi="ar-SA"/>
        </w:rPr>
      </w:pPr>
      <w:proofErr w:type="gramStart"/>
      <w:r w:rsidRPr="001B0CC1">
        <w:rPr>
          <w:rFonts w:ascii="Times New Roman" w:eastAsia="標楷體" w:hAnsi="Times New Roman" w:cs="Times New Roman" w:hint="eastAsia"/>
          <w:sz w:val="28"/>
          <w:szCs w:val="28"/>
          <w:lang w:bidi="ar-SA"/>
        </w:rPr>
        <w:t>臺</w:t>
      </w:r>
      <w:proofErr w:type="gramEnd"/>
      <w:r w:rsidRPr="001B0CC1">
        <w:rPr>
          <w:rFonts w:ascii="Times New Roman" w:eastAsia="標楷體" w:hAnsi="Times New Roman" w:cs="Times New Roman" w:hint="eastAsia"/>
          <w:sz w:val="28"/>
          <w:szCs w:val="28"/>
          <w:lang w:bidi="ar-SA"/>
        </w:rPr>
        <w:t>中市立啟明學校</w:t>
      </w:r>
    </w:p>
    <w:tbl>
      <w:tblPr>
        <w:tblW w:w="944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9"/>
        <w:gridCol w:w="2355"/>
        <w:gridCol w:w="4319"/>
      </w:tblGrid>
      <w:tr w:rsidR="00E608EC" w:rsidTr="001B0CC1">
        <w:trPr>
          <w:trHeight w:val="699"/>
          <w:jc w:val="center"/>
        </w:trPr>
        <w:tc>
          <w:tcPr>
            <w:tcW w:w="9443" w:type="dxa"/>
            <w:gridSpan w:val="3"/>
            <w:tcBorders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E608EC" w:rsidRDefault="00247354">
            <w:pPr>
              <w:pStyle w:val="Standard"/>
              <w:spacing w:line="320" w:lineRule="exact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t>分批（期）付款表</w:t>
            </w:r>
          </w:p>
          <w:p w:rsidR="00E608EC" w:rsidRDefault="00247354">
            <w:pPr>
              <w:pStyle w:val="Standard"/>
              <w:spacing w:line="320" w:lineRule="exact"/>
              <w:jc w:val="right"/>
            </w:pPr>
            <w:r>
              <w:rPr>
                <w:rFonts w:eastAsia="標楷體"/>
                <w:sz w:val="28"/>
                <w:szCs w:val="28"/>
              </w:rPr>
              <w:t>年　月　日</w:t>
            </w:r>
            <w:r>
              <w:rPr>
                <w:rFonts w:ascii="標楷體" w:eastAsia="標楷體" w:hAnsi="標楷體"/>
                <w:sz w:val="28"/>
              </w:rPr>
              <w:t xml:space="preserve">             單位：新臺幣元</w:t>
            </w:r>
          </w:p>
        </w:tc>
      </w:tr>
      <w:tr w:rsidR="00E608EC" w:rsidTr="001B0CC1">
        <w:trPr>
          <w:cantSplit/>
          <w:trHeight w:val="404"/>
          <w:jc w:val="center"/>
        </w:trPr>
        <w:tc>
          <w:tcPr>
            <w:tcW w:w="51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</w:pPr>
            <w:r>
              <w:rPr>
                <w:rFonts w:ascii="標楷體" w:eastAsia="標楷體" w:hAnsi="標楷體"/>
                <w:sz w:val="28"/>
                <w:szCs w:val="28"/>
              </w:rPr>
              <w:t>所屬年度月份：     年度   　月份</w:t>
            </w:r>
          </w:p>
        </w:tc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ind w:left="360" w:right="3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備註</w:t>
            </w:r>
          </w:p>
        </w:tc>
      </w:tr>
      <w:tr w:rsidR="00E608EC" w:rsidTr="001B0CC1">
        <w:trPr>
          <w:cantSplit/>
          <w:trHeight w:val="461"/>
          <w:jc w:val="center"/>
        </w:trPr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應付總額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  <w:tc>
          <w:tcPr>
            <w:tcW w:w="43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608EC" w:rsidRDefault="00247354">
            <w:pPr>
              <w:pStyle w:val="Standard"/>
              <w:spacing w:before="180" w:line="320" w:lineRule="exact"/>
              <w:ind w:left="557" w:hanging="557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一、訂有契約或未訂契約。</w:t>
            </w:r>
          </w:p>
          <w:p w:rsidR="00E608EC" w:rsidRDefault="00247354">
            <w:pPr>
              <w:pStyle w:val="Standard"/>
              <w:spacing w:line="320" w:lineRule="exact"/>
              <w:jc w:val="both"/>
            </w:pPr>
            <w:r>
              <w:rPr>
                <w:rFonts w:ascii="標楷體" w:eastAsia="標楷體" w:hAnsi="標楷體"/>
                <w:sz w:val="28"/>
                <w:szCs w:val="28"/>
              </w:rPr>
              <w:t>二、第○○次付款。</w:t>
            </w:r>
          </w:p>
        </w:tc>
      </w:tr>
      <w:tr w:rsidR="00E608EC" w:rsidTr="001B0CC1">
        <w:trPr>
          <w:cantSplit/>
          <w:trHeight w:val="461"/>
          <w:jc w:val="center"/>
        </w:trPr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截至上次已付金額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A20FF" w:rsidRDefault="00EA20FF">
            <w:pPr>
              <w:rPr>
                <w:rFonts w:hint="eastAsia"/>
              </w:rPr>
            </w:pPr>
          </w:p>
        </w:tc>
      </w:tr>
      <w:tr w:rsidR="00E608EC" w:rsidTr="001B0CC1">
        <w:trPr>
          <w:cantSplit/>
          <w:trHeight w:val="461"/>
          <w:jc w:val="center"/>
        </w:trPr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本次付款金額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A20FF" w:rsidRDefault="00EA20FF">
            <w:pPr>
              <w:rPr>
                <w:rFonts w:hint="eastAsia"/>
              </w:rPr>
            </w:pPr>
          </w:p>
        </w:tc>
      </w:tr>
      <w:tr w:rsidR="00E608EC" w:rsidTr="001B0CC1">
        <w:trPr>
          <w:cantSplit/>
          <w:trHeight w:val="461"/>
          <w:jc w:val="center"/>
        </w:trPr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已付金額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A20FF" w:rsidRDefault="00EA20FF">
            <w:pPr>
              <w:rPr>
                <w:rFonts w:hint="eastAsia"/>
              </w:rPr>
            </w:pPr>
          </w:p>
        </w:tc>
      </w:tr>
      <w:tr w:rsidR="00E608EC" w:rsidTr="001B0CC1">
        <w:trPr>
          <w:cantSplit/>
          <w:trHeight w:val="461"/>
          <w:jc w:val="center"/>
        </w:trPr>
        <w:tc>
          <w:tcPr>
            <w:tcW w:w="2769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未付金額</w:t>
            </w:r>
          </w:p>
        </w:tc>
        <w:tc>
          <w:tcPr>
            <w:tcW w:w="235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08EC" w:rsidRDefault="00247354">
            <w:pPr>
              <w:pStyle w:val="Standard"/>
              <w:spacing w:line="32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 xml:space="preserve">　</w:t>
            </w:r>
          </w:p>
        </w:tc>
        <w:tc>
          <w:tcPr>
            <w:tcW w:w="43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EA20FF" w:rsidRDefault="00EA20FF">
            <w:pPr>
              <w:rPr>
                <w:rFonts w:hint="eastAsia"/>
              </w:rPr>
            </w:pPr>
          </w:p>
        </w:tc>
      </w:tr>
    </w:tbl>
    <w:p w:rsidR="00E608EC" w:rsidRDefault="00247354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附註：本表由承辦單位人員依據實際付款情形填列。</w:t>
      </w:r>
    </w:p>
    <w:p w:rsidR="00B23D82" w:rsidRDefault="00B23D82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</w:p>
    <w:p w:rsidR="00E608EC" w:rsidRDefault="00FD286D">
      <w:pPr>
        <w:pStyle w:val="Standard"/>
        <w:spacing w:line="320" w:lineRule="exact"/>
        <w:ind w:left="382" w:hanging="2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承辦</w:t>
      </w:r>
      <w:bookmarkStart w:id="0" w:name="_GoBack"/>
      <w:bookmarkEnd w:id="0"/>
      <w:r w:rsidR="00B23D82">
        <w:rPr>
          <w:rFonts w:ascii="標楷體" w:eastAsia="標楷體" w:hAnsi="標楷體" w:hint="eastAsia"/>
        </w:rPr>
        <w:t>人                 單位主管</w:t>
      </w:r>
    </w:p>
    <w:sectPr w:rsidR="00E608EC">
      <w:footerReference w:type="default" r:id="rId8"/>
      <w:pgSz w:w="11906" w:h="16838"/>
      <w:pgMar w:top="1134" w:right="1134" w:bottom="1134" w:left="1134" w:header="720" w:footer="8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25B7" w:rsidRDefault="006B25B7">
      <w:pPr>
        <w:rPr>
          <w:rFonts w:hint="eastAsia"/>
        </w:rPr>
      </w:pPr>
      <w:r>
        <w:separator/>
      </w:r>
    </w:p>
  </w:endnote>
  <w:endnote w:type="continuationSeparator" w:id="0">
    <w:p w:rsidR="006B25B7" w:rsidRDefault="006B25B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0"/>
    <w:family w:val="roman"/>
    <w:pitch w:val="variable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ucida Sans">
    <w:altName w:val="Arial"/>
    <w:charset w:val="00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, PMingLiU">
    <w:charset w:val="00"/>
    <w:family w:val="roman"/>
    <w:pitch w:val="variable"/>
  </w:font>
  <w:font w:name="Liberation Sans">
    <w:charset w:val="00"/>
    <w:family w:val="swiss"/>
    <w:pitch w:val="variable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華康粗黑體">
    <w:charset w:val="00"/>
    <w:family w:val="modern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5096" w:rsidRDefault="006B25B7">
    <w:pPr>
      <w:pStyle w:val="a9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25B7" w:rsidRDefault="006B25B7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B25B7" w:rsidRDefault="006B25B7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C02"/>
    <w:multiLevelType w:val="multilevel"/>
    <w:tmpl w:val="C3040AFC"/>
    <w:styleLink w:val="WW8Num1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716D3AAF"/>
    <w:multiLevelType w:val="multilevel"/>
    <w:tmpl w:val="1B8AC0AA"/>
    <w:styleLink w:val="WW8Num2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>
    <w:nsid w:val="75BF60AB"/>
    <w:multiLevelType w:val="multilevel"/>
    <w:tmpl w:val="9AFC2624"/>
    <w:styleLink w:val="WW8Num3"/>
    <w:lvl w:ilvl="0">
      <w:start w:val="1"/>
      <w:numFmt w:val="japaneseCounting"/>
      <w:lvlText w:val="%1、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608EC"/>
    <w:rsid w:val="000B24C3"/>
    <w:rsid w:val="001A7B67"/>
    <w:rsid w:val="001B0CC1"/>
    <w:rsid w:val="00247354"/>
    <w:rsid w:val="006B25B7"/>
    <w:rsid w:val="00AC6382"/>
    <w:rsid w:val="00B16875"/>
    <w:rsid w:val="00B23D82"/>
    <w:rsid w:val="00B67C87"/>
    <w:rsid w:val="00E608EC"/>
    <w:rsid w:val="00EA20FF"/>
    <w:rsid w:val="00EC0639"/>
    <w:rsid w:val="00FD2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960" w:hanging="960"/>
    </w:pPr>
    <w:rPr>
      <w:rFonts w:eastAsia="華康粗黑體"/>
      <w:sz w:val="48"/>
      <w:szCs w:val="48"/>
    </w:rPr>
  </w:style>
  <w:style w:type="paragraph" w:styleId="a5">
    <w:name w:val="annotation text"/>
    <w:basedOn w:val="Standard"/>
  </w:style>
  <w:style w:type="paragraph" w:styleId="a6">
    <w:name w:val="annotation subject"/>
    <w:basedOn w:val="a5"/>
    <w:next w:val="a5"/>
    <w:rPr>
      <w:b/>
      <w:bCs/>
    </w:rPr>
  </w:style>
  <w:style w:type="paragraph" w:styleId="a7">
    <w:name w:val="Balloon Text"/>
    <w:basedOn w:val="Standard"/>
    <w:rPr>
      <w:rFonts w:ascii="Arial" w:hAnsi="Arial" w:cs="Arial"/>
      <w:sz w:val="18"/>
      <w:szCs w:val="18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Standard"/>
    <w:pPr>
      <w:ind w:left="480"/>
    </w:pPr>
    <w:rPr>
      <w:rFonts w:ascii="Calibri" w:hAnsi="Calibri" w:cs="Calibri"/>
      <w:szCs w:val="22"/>
    </w:rPr>
  </w:style>
  <w:style w:type="paragraph" w:customStyle="1" w:styleId="ab">
    <w:name w:val="字元"/>
    <w:basedOn w:val="Standard"/>
    <w:pPr>
      <w:widowControl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c">
    <w:name w:val="annotation reference"/>
    <w:rPr>
      <w:sz w:val="18"/>
      <w:szCs w:val="18"/>
    </w:rPr>
  </w:style>
  <w:style w:type="character" w:styleId="ad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新細明體" w:hAnsi="Liberation Serif" w:cs="Lucida Sans"/>
        <w:kern w:val="3"/>
        <w:sz w:val="24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eastAsia="新細明體, PMingLiU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Textbodyindent">
    <w:name w:val="Text body indent"/>
    <w:basedOn w:val="Standard"/>
    <w:pPr>
      <w:ind w:left="960" w:hanging="960"/>
    </w:pPr>
    <w:rPr>
      <w:rFonts w:eastAsia="華康粗黑體"/>
      <w:sz w:val="48"/>
      <w:szCs w:val="48"/>
    </w:rPr>
  </w:style>
  <w:style w:type="paragraph" w:styleId="a5">
    <w:name w:val="annotation text"/>
    <w:basedOn w:val="Standard"/>
  </w:style>
  <w:style w:type="paragraph" w:styleId="a6">
    <w:name w:val="annotation subject"/>
    <w:basedOn w:val="a5"/>
    <w:next w:val="a5"/>
    <w:rPr>
      <w:b/>
      <w:bCs/>
    </w:rPr>
  </w:style>
  <w:style w:type="paragraph" w:styleId="a7">
    <w:name w:val="Balloon Text"/>
    <w:basedOn w:val="Standard"/>
    <w:rPr>
      <w:rFonts w:ascii="Arial" w:hAnsi="Arial" w:cs="Arial"/>
      <w:sz w:val="18"/>
      <w:szCs w:val="18"/>
    </w:rPr>
  </w:style>
  <w:style w:type="paragraph" w:styleId="a8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List Paragraph"/>
    <w:basedOn w:val="Standard"/>
    <w:pPr>
      <w:ind w:left="480"/>
    </w:pPr>
    <w:rPr>
      <w:rFonts w:ascii="Calibri" w:hAnsi="Calibri" w:cs="Calibri"/>
      <w:szCs w:val="22"/>
    </w:rPr>
  </w:style>
  <w:style w:type="paragraph" w:customStyle="1" w:styleId="ab">
    <w:name w:val="字元"/>
    <w:basedOn w:val="Standard"/>
    <w:pPr>
      <w:widowControl/>
      <w:spacing w:after="160" w:line="240" w:lineRule="exact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c">
    <w:name w:val="annotation reference"/>
    <w:rPr>
      <w:sz w:val="18"/>
      <w:szCs w:val="18"/>
    </w:rPr>
  </w:style>
  <w:style w:type="character" w:styleId="ad">
    <w:name w:val="page number"/>
    <w:basedOn w:val="a0"/>
  </w:style>
  <w:style w:type="numbering" w:customStyle="1" w:styleId="WW8Num1">
    <w:name w:val="WW8Num1"/>
    <w:basedOn w:val="a2"/>
    <w:pPr>
      <w:numPr>
        <w:numId w:val="1"/>
      </w:numPr>
    </w:pPr>
  </w:style>
  <w:style w:type="numbering" w:customStyle="1" w:styleId="WW8Num2">
    <w:name w:val="WW8Num2"/>
    <w:basedOn w:val="a2"/>
    <w:pPr>
      <w:numPr>
        <w:numId w:val="2"/>
      </w:numPr>
    </w:pPr>
  </w:style>
  <w:style w:type="numbering" w:customStyle="1" w:styleId="WW8Num3">
    <w:name w:val="WW8Num3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</Words>
  <Characters>165</Characters>
  <Application>Microsoft Office Word</Application>
  <DocSecurity>0</DocSecurity>
  <Lines>1</Lines>
  <Paragraphs>1</Paragraphs>
  <ScaleCrop>false</ScaleCrop>
  <Company/>
  <LinksUpToDate>false</LinksUpToDate>
  <CharactersWithSpaces>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現行規定</dc:title>
  <dc:creator>z00sp</dc:creator>
  <cp:lastModifiedBy>Owner</cp:lastModifiedBy>
  <cp:revision>6</cp:revision>
  <cp:lastPrinted>2016-03-01T14:10:00Z</cp:lastPrinted>
  <dcterms:created xsi:type="dcterms:W3CDTF">2018-08-02T09:48:00Z</dcterms:created>
  <dcterms:modified xsi:type="dcterms:W3CDTF">2018-08-16T01:28:00Z</dcterms:modified>
</cp:coreProperties>
</file>